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Child Care Planning Council of Sonoma County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-443225</wp:posOffset>
            </wp:positionV>
            <wp:extent cx="1346200" cy="1346200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14, 2022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Zoom Meeting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color w:val="3c4043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highlight w:val="white"/>
          <w:rtl w:val="0"/>
        </w:rPr>
        <w:t xml:space="preserve">Meeting ID: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983 2984 0379</w:t>
      </w:r>
      <w:r w:rsidDel="00000000" w:rsidR="00000000" w:rsidRPr="00000000">
        <w:rPr>
          <w:rFonts w:ascii="Arial" w:cs="Arial" w:eastAsia="Arial" w:hAnsi="Arial"/>
          <w:color w:val="3c404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Minutes approved at the April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29, 2022 meeting.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i w:val="1"/>
          <w:color w:val="008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8080"/>
          <w:rtl w:val="0"/>
        </w:rPr>
        <w:t xml:space="preserve">The mission of the Child Care Planning Council of Sonoma County is </w:t>
        <w:br w:type="textWrapping"/>
        <w:t xml:space="preserve">to convene and inspire the community through collaboration, leadership and advocacy </w:t>
        <w:br w:type="textWrapping"/>
        <w:t xml:space="preserve">to promote and plan for quality child care and development </w:t>
        <w:br w:type="textWrapping"/>
        <w:t xml:space="preserve">for the benefit of all children (birth to 12), their families and Sonoma County.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3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Lisa Bell, Jessica Borland, Missy Danneberg, Rebecca Hachmyer, Alice Hampton, Megan Hede, Heather Sweet-Krikac, Lara Magnusdottir, Chris Sorg, Sonya Valiente, Steven Worker, Renee Whitlock-Hemsouvanh, Terry Ziegler </w:t>
      </w:r>
    </w:p>
    <w:p w:rsidR="00000000" w:rsidDel="00000000" w:rsidP="00000000" w:rsidRDefault="00000000" w:rsidRPr="00000000" w14:paraId="0000000E">
      <w:pPr>
        <w:ind w:left="63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Notified Absent: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Kathy Kelley, Susan Langer, Cathy Vaughn</w:t>
      </w:r>
    </w:p>
    <w:p w:rsidR="00000000" w:rsidDel="00000000" w:rsidP="00000000" w:rsidRDefault="00000000" w:rsidRPr="00000000" w14:paraId="0000000F">
      <w:pPr>
        <w:ind w:left="63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Absent: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Bryan Clement, Gina Dickson, Soledad Figueroa, Lisa Grocott, Jason Riggs, Margie Vondrak, Yajuan (Vivian) Xiang</w:t>
      </w:r>
    </w:p>
    <w:p w:rsidR="00000000" w:rsidDel="00000000" w:rsidP="00000000" w:rsidRDefault="00000000" w:rsidRPr="00000000" w14:paraId="00000010">
      <w:pPr>
        <w:ind w:left="63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Guests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Millagros Ott</w:t>
      </w:r>
    </w:p>
    <w:p w:rsidR="00000000" w:rsidDel="00000000" w:rsidP="00000000" w:rsidRDefault="00000000" w:rsidRPr="00000000" w14:paraId="00000011">
      <w:pPr>
        <w:ind w:left="63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Advisors 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63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Staff Present: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Liz DePrimo, Erica Hurtado</w:t>
      </w:r>
    </w:p>
    <w:p w:rsidR="00000000" w:rsidDel="00000000" w:rsidP="00000000" w:rsidRDefault="00000000" w:rsidRPr="00000000" w14:paraId="00000013">
      <w:pPr>
        <w:ind w:left="63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7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7"/>
        <w:gridCol w:w="4230"/>
        <w:gridCol w:w="3780"/>
        <w:gridCol w:w="3960"/>
        <w:tblGridChange w:id="0">
          <w:tblGrid>
            <w:gridCol w:w="2497"/>
            <w:gridCol w:w="4230"/>
            <w:gridCol w:w="3780"/>
            <w:gridCol w:w="396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Discussion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Follow-Up</w:t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Welcome and Introductions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Participants introduced themselves via the Chat Box.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Call to order **, Remote meeting guidelines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Co-Chair, Rebecca Hachmyer, called the meeting to order at 9:13 AM when quorum was achieved.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AYES: 13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ABSTAIN: 0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ABSENT: 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2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AB 361:**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Erica presented information on AB 361 and Brown Act teleconferencing/virtual meeting requirements.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Council voted to continue to hold meetings virtually for the next thirty days, pursuant to AB 361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AYES: 13  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ABSTAIN: 0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ABSENT: 10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Approval of/Revisions to Agenda**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agenda was approved by a roll call vote.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AYES: 13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ABSTAIN: 0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ABSENT: 10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Approval of October 29th Special Meeting Minutes**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minutes were approved by a roll call vote.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AYES: 9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ABSTAIN: 4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ABSENT: 10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ind w:left="224" w:hanging="224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Public Comment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firstLine="1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Adjournment**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hanging="1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meeting was adjourned at 9:22 AM by unanimous consent.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next meeting is on February 4, 2022 at 9:00 AM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Chat Box January 14, 2021: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09:06:31</w:t>
        <w:tab/>
        <w:t xml:space="preserve"> From Steven Worker : Steven Worker, Univ. of CA 4-H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09:06:34</w:t>
        <w:tab/>
        <w:t xml:space="preserve"> From Chris Sorg- Sonoma County : Chris Sorg- SonomaWORKS Child Care Coordinator</w:t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09:06:36</w:t>
        <w:tab/>
        <w:t xml:space="preserve"> From Sonya Valiente : Sonya Valiente, El Verano Preschool</w:t>
      </w:r>
    </w:p>
    <w:p w:rsidR="00000000" w:rsidDel="00000000" w:rsidP="00000000" w:rsidRDefault="00000000" w:rsidRPr="00000000" w14:paraId="00000055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09:06:40</w:t>
        <w:tab/>
        <w:t xml:space="preserve"> From Jessica Borland : Jessica Borland Windsor Unified School District</w:t>
      </w:r>
    </w:p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09:06:45</w:t>
        <w:tab/>
        <w:t xml:space="preserve"> From Lara : Lara Magnusdottir, 4Cs Sonoma</w:t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09:06:47</w:t>
        <w:tab/>
        <w:t xml:space="preserve"> From Alice Hampton : Alice Hampton, Santa Rosa Junior College</w:t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09:06:53</w:t>
        <w:tab/>
        <w:t xml:space="preserve"> From Megan : Megan Hede, SCCCA</w:t>
      </w:r>
    </w:p>
    <w:p w:rsidR="00000000" w:rsidDel="00000000" w:rsidP="00000000" w:rsidRDefault="00000000" w:rsidRPr="00000000" w14:paraId="00000059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09:06:57</w:t>
        <w:tab/>
        <w:t xml:space="preserve"> From Milagros Ott : Milagros Ott, Multi-Cultural Child Dev. Ctr.</w:t>
      </w:r>
    </w:p>
    <w:p w:rsidR="00000000" w:rsidDel="00000000" w:rsidP="00000000" w:rsidRDefault="00000000" w:rsidRPr="00000000" w14:paraId="0000005A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09:06:57</w:t>
        <w:tab/>
        <w:t xml:space="preserve"> From Rebecca Hachmyer : Rebecca Hachmyer, Old Adobe Union School District Director of CD</w:t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09:07:07</w:t>
        <w:tab/>
        <w:t xml:space="preserve"> From Missy Danneberg : Missy Danneberg, SRJC Child Development</w:t>
      </w:r>
    </w:p>
    <w:p w:rsidR="00000000" w:rsidDel="00000000" w:rsidP="00000000" w:rsidRDefault="00000000" w:rsidRPr="00000000" w14:paraId="0000005C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09:08:47</w:t>
        <w:tab/>
        <w:t xml:space="preserve"> From Heather Sweet : Heather Sweet Krikac, Social Advocates for Youth</w:t>
      </w:r>
    </w:p>
    <w:p w:rsidR="00000000" w:rsidDel="00000000" w:rsidP="00000000" w:rsidRDefault="00000000" w:rsidRPr="00000000" w14:paraId="0000005D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09:09:23</w:t>
        <w:tab/>
        <w:t xml:space="preserve"> From Sonya Valiente : How many voting members do you need&gt;</w:t>
      </w:r>
    </w:p>
    <w:p w:rsidR="00000000" w:rsidDel="00000000" w:rsidP="00000000" w:rsidRDefault="00000000" w:rsidRPr="00000000" w14:paraId="0000005E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09:10:21</w:t>
        <w:tab/>
        <w:t xml:space="preserve"> From Erica Hurtado : We need 12 for quorum</w:t>
      </w:r>
    </w:p>
    <w:p w:rsidR="00000000" w:rsidDel="00000000" w:rsidP="00000000" w:rsidRDefault="00000000" w:rsidRPr="00000000" w14:paraId="0000005F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09:11:17</w:t>
        <w:tab/>
        <w:t xml:space="preserve"> From Erica Hurtado : Just need 1 more person</w:t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09:11:52</w:t>
        <w:tab/>
        <w:t xml:space="preserve"> From Sonya Valiente : Trying to get somebody else</w:t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09:12:20</w:t>
        <w:tab/>
        <w:t xml:space="preserve"> From Steven Worker : Send some SMS text messages to members?!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09:12:22</w:t>
        <w:tab/>
        <w:t xml:space="preserve"> From Sonya Valiente : Lisa Bell might join</w:t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09:12:34</w:t>
        <w:tab/>
        <w:t xml:space="preserve"> From Sonya Valiente : She is here</w:t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09:13:56</w:t>
        <w:tab/>
        <w:t xml:space="preserve"> From lbell : Good morning! My brain TOTALLY spaced it! My apologize!</w:t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09:14:09</w:t>
        <w:tab/>
        <w:t xml:space="preserve"> From Erica Hurtado : Thank you all for being here!</w:t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09:23:21</w:t>
        <w:tab/>
        <w:t xml:space="preserve"> From Jessica Borland : Thank you, Have a good weekend!</w:t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09:23:22</w:t>
        <w:tab/>
        <w:t xml:space="preserve"> From Sonya Valiente : Thanks so much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2240" w:w="15840" w:orient="landscape"/>
      <w:pgMar w:bottom="288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217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 w:val="1"/>
    <w:rsid w:val="00013D5E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EE7D10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CC71F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0F5EE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 w:val="1"/>
    <w:rsid w:val="00CC71F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7F3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rsid w:val="005A06C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5EEB"/>
    <w:rPr>
      <w:rFonts w:ascii="Lucida Grande" w:cs="Times New Roman" w:hAnsi="Lucida Grande"/>
      <w:sz w:val="18"/>
    </w:rPr>
  </w:style>
  <w:style w:type="character" w:styleId="Hyperlink">
    <w:name w:val="Hyperlink"/>
    <w:basedOn w:val="DefaultParagraphFont"/>
    <w:uiPriority w:val="99"/>
    <w:rsid w:val="00A9054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50FA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C675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 w:val="1"/>
    <w:rsid w:val="002E0E3C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95E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62098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rsid w:val="006257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 w:val="1"/>
    <w:rsid w:val="0062570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2570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62570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62570A"/>
    <w:rPr>
      <w:rFonts w:cs="Times New Roman"/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AF200B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013D5E"/>
    <w:rPr>
      <w:b w:val="1"/>
      <w:bCs w:val="1"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 w:val="1"/>
    <w:rsid w:val="004C404E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1A14BD"/>
    <w:rPr>
      <w:i w:val="1"/>
      <w:iCs w:val="1"/>
    </w:rPr>
  </w:style>
  <w:style w:type="character" w:styleId="object" w:customStyle="1">
    <w:name w:val="object"/>
    <w:basedOn w:val="DefaultParagraphFont"/>
    <w:rsid w:val="00860122"/>
  </w:style>
  <w:style w:type="character" w:styleId="apple-converted-space" w:customStyle="1">
    <w:name w:val="apple-converted-space"/>
    <w:basedOn w:val="DefaultParagraphFont"/>
    <w:rsid w:val="001A58B9"/>
  </w:style>
  <w:style w:type="character" w:styleId="aqj" w:customStyle="1">
    <w:name w:val="aqj"/>
    <w:basedOn w:val="DefaultParagraphFont"/>
    <w:rsid w:val="001A58B9"/>
  </w:style>
  <w:style w:type="character" w:styleId="SubtleEmphasis">
    <w:name w:val="Subtle Emphasis"/>
    <w:basedOn w:val="DefaultParagraphFont"/>
    <w:uiPriority w:val="19"/>
    <w:qFormat w:val="1"/>
    <w:rsid w:val="007F69F1"/>
    <w:rPr>
      <w:i w:val="1"/>
      <w:iCs w:val="1"/>
      <w:color w:val="808080" w:themeColor="text1" w:themeTint="00007F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42246"/>
    <w:rPr>
      <w:color w:val="808080"/>
      <w:shd w:color="auto" w:fill="e6e6e6" w:val="clear"/>
    </w:rPr>
  </w:style>
  <w:style w:type="character" w:styleId="st" w:customStyle="1">
    <w:name w:val="st"/>
    <w:basedOn w:val="DefaultParagraphFont"/>
    <w:rsid w:val="00A80B3E"/>
  </w:style>
  <w:style w:type="character" w:styleId="Heading4Char" w:customStyle="1">
    <w:name w:val="Heading 4 Char"/>
    <w:basedOn w:val="DefaultParagraphFont"/>
    <w:link w:val="Heading4"/>
    <w:uiPriority w:val="9"/>
    <w:rsid w:val="00EE7D10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4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481BA0"/>
    <w:rPr>
      <w:color w:val="808080"/>
      <w:shd w:color="auto" w:fill="e6e6e6" w:val="clear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A92845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5EFF"/>
    <w:rPr>
      <w:color w:val="605e5c"/>
      <w:shd w:color="auto" w:fill="e1dfdd" w:val="clear"/>
    </w:rPr>
  </w:style>
  <w:style w:type="character" w:styleId="apple-tab-span" w:customStyle="1">
    <w:name w:val="apple-tab-span"/>
    <w:basedOn w:val="DefaultParagraphFont"/>
    <w:rsid w:val="00DE03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Tyue7XRBCL1YzWQQsIBmGQrL7A==">AMUW2mVxUYCMsb9o5zTfAA34es1W/tG5fqtYo6CXERZGjlXm+FX0PhNrsuaffxklr/sANgXvrEVizrjgKAful8njbiXiujTLy2LAifxzu1XagzwoePm6OEU=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2021-05-04T21:44:00Z</dcterms:created>
  <dc:creator>Patricia Bernstein</dc:creator>
</cp:coreProperties>
</file>